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附表二</w:t>
      </w:r>
    </w:p>
    <w:p>
      <w:pPr>
        <w:widowControl/>
        <w:jc w:val="left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>
      <w:pPr>
        <w:spacing w:line="400" w:lineRule="atLeast"/>
        <w:jc w:val="center"/>
        <w:rPr>
          <w:rFonts w:ascii="黑体" w:eastAsia="黑体"/>
        </w:rPr>
      </w:pPr>
      <w:r>
        <w:rPr>
          <w:rFonts w:hint="eastAsia" w:ascii="黑体" w:hAnsi="黑体" w:eastAsia="黑体"/>
          <w:sz w:val="32"/>
          <w:szCs w:val="32"/>
        </w:rPr>
        <w:t>哈尔滨华德学院第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十七</w:t>
      </w:r>
      <w:r>
        <w:rPr>
          <w:rFonts w:hint="eastAsia" w:ascii="黑体" w:hAnsi="黑体" w:eastAsia="黑体"/>
          <w:sz w:val="32"/>
          <w:szCs w:val="32"/>
        </w:rPr>
        <w:t>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社团文化</w:t>
      </w:r>
      <w:r>
        <w:rPr>
          <w:rFonts w:hint="eastAsia" w:ascii="黑体" w:hAnsi="黑体" w:eastAsia="黑体"/>
          <w:sz w:val="32"/>
          <w:szCs w:val="32"/>
        </w:rPr>
        <w:t>节先进个人登记表</w:t>
      </w:r>
    </w:p>
    <w:tbl>
      <w:tblPr>
        <w:tblStyle w:val="2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720"/>
        <w:gridCol w:w="900"/>
        <w:gridCol w:w="900"/>
        <w:gridCol w:w="12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迹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420" w:firstLineChars="20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分院团总支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年6月   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校团委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240" w:firstLineChars="100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年6月   日</w:t>
            </w:r>
          </w:p>
        </w:tc>
      </w:tr>
    </w:tbl>
    <w:p/>
    <w:sectPr>
      <w:pgSz w:w="11906" w:h="16838"/>
      <w:pgMar w:top="873" w:right="1599" w:bottom="873" w:left="16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44212"/>
    <w:rsid w:val="7103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2021-04-07T01:16:00Z</dcterms:created>
  <dc:creator>G3</dc:creator>
  <cp:lastModifiedBy>译本</cp:lastModifiedBy>
  <dcterms:modified xsi:type="dcterms:W3CDTF">2021-04-07T01:35:26Z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A1BCDA753D294BA1AE63BCFD56D553C9</vt:lpwstr>
  </property>
</Properties>
</file>